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90C3C" w:rsidR="00A90C3C" w:rsidP="00A90C3C" w:rsidRDefault="00A90C3C" w14:paraId="157B6100" w14:textId="39450B27">
      <w:pPr>
        <w:spacing w:after="0" w:line="240" w:lineRule="auto"/>
        <w:jc w:val="center"/>
        <w:rPr>
          <w:rFonts w:ascii="Calibri" w:hAnsi="Calibri" w:eastAsia="Times New Roman" w:cs="Calibri"/>
          <w:b/>
          <w:bCs/>
          <w:kern w:val="0"/>
          <w:sz w:val="40"/>
          <w:szCs w:val="40"/>
          <w:u w:val="single"/>
          <w:lang w:eastAsia="en-GB"/>
          <w14:ligatures w14:val="none"/>
        </w:rPr>
      </w:pPr>
      <w:r w:rsidRPr="00A90C3C">
        <w:rPr>
          <w:rFonts w:ascii="Calibri" w:hAnsi="Calibri" w:eastAsia="Times New Roman" w:cs="Calibri"/>
          <w:b/>
          <w:bCs/>
          <w:kern w:val="0"/>
          <w:sz w:val="40"/>
          <w:szCs w:val="40"/>
          <w:u w:val="single"/>
          <w:lang w:eastAsia="en-GB"/>
          <w14:ligatures w14:val="none"/>
        </w:rPr>
        <w:t>Year 1 Semester 1 Timetable</w:t>
      </w:r>
    </w:p>
    <w:tbl>
      <w:tblPr>
        <w:tblW w:w="15178" w:type="dxa"/>
        <w:tblInd w:w="-75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9"/>
        <w:gridCol w:w="5026"/>
        <w:gridCol w:w="2981"/>
        <w:gridCol w:w="4112"/>
      </w:tblGrid>
      <w:tr w:rsidRPr="00A90C3C" w:rsidR="00A90C3C" w:rsidTr="18AC790D" w14:paraId="55AC2194" w14:textId="77777777">
        <w:trPr>
          <w:trHeight w:val="525"/>
        </w:trPr>
        <w:tc>
          <w:tcPr>
            <w:tcW w:w="3059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24" w:space="0"/>
              <w:right w:val="single" w:color="FFFFFF" w:themeColor="background1" w:sz="8" w:space="0"/>
            </w:tcBorders>
            <w:shd w:val="clear" w:color="auto" w:fill="4472C4"/>
            <w:tcMar/>
            <w:hideMark/>
          </w:tcPr>
          <w:p w:rsidRPr="00A90C3C" w:rsidR="00A90C3C" w:rsidP="00A90C3C" w:rsidRDefault="00A90C3C" w14:paraId="28BCFFBD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val="en-US" w:eastAsia="en-GB"/>
                <w14:ligatures w14:val="none"/>
              </w:rPr>
              <w:t>Day</w:t>
            </w:r>
            <w:r w:rsidRPr="00A90C3C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5026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24" w:space="0"/>
              <w:right w:val="single" w:color="FFFFFF" w:themeColor="background1" w:sz="8" w:space="0"/>
            </w:tcBorders>
            <w:shd w:val="clear" w:color="auto" w:fill="4472C4"/>
            <w:tcMar/>
            <w:hideMark/>
          </w:tcPr>
          <w:p w:rsidRPr="00A90C3C" w:rsidR="00A90C3C" w:rsidP="00A90C3C" w:rsidRDefault="00A90C3C" w14:paraId="75ABAF34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val="en-US" w:eastAsia="en-GB"/>
                <w14:ligatures w14:val="none"/>
              </w:rPr>
              <w:t>Module</w:t>
            </w:r>
            <w:r w:rsidRPr="00A90C3C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298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24" w:space="0"/>
              <w:right w:val="single" w:color="FFFFFF" w:themeColor="background1" w:sz="8" w:space="0"/>
            </w:tcBorders>
            <w:shd w:val="clear" w:color="auto" w:fill="4472C4"/>
            <w:tcMar/>
            <w:hideMark/>
          </w:tcPr>
          <w:p w:rsidRPr="00A90C3C" w:rsidR="00A90C3C" w:rsidP="00A90C3C" w:rsidRDefault="00A90C3C" w14:paraId="566D4AE9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val="en-US" w:eastAsia="en-GB"/>
                <w14:ligatures w14:val="none"/>
              </w:rPr>
              <w:t>Time</w:t>
            </w:r>
            <w:r w:rsidRPr="00A90C3C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4112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24" w:space="0"/>
              <w:right w:val="single" w:color="FFFFFF" w:themeColor="background1" w:sz="8" w:space="0"/>
            </w:tcBorders>
            <w:shd w:val="clear" w:color="auto" w:fill="4472C4"/>
            <w:tcMar/>
            <w:hideMark/>
          </w:tcPr>
          <w:p w:rsidRPr="00A90C3C" w:rsidR="00A90C3C" w:rsidP="00A90C3C" w:rsidRDefault="00A90C3C" w14:paraId="39DFB193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val="en-US" w:eastAsia="en-GB"/>
                <w14:ligatures w14:val="none"/>
              </w:rPr>
              <w:t>Tutor</w:t>
            </w:r>
            <w:r w:rsidRPr="00A90C3C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</w:tr>
      <w:tr w:rsidRPr="00A90C3C" w:rsidR="00A90C3C" w:rsidTr="18AC790D" w14:paraId="005A2138" w14:textId="77777777">
        <w:trPr>
          <w:trHeight w:val="472"/>
        </w:trPr>
        <w:tc>
          <w:tcPr>
            <w:tcW w:w="3059" w:type="dxa"/>
            <w:tcBorders>
              <w:top w:val="single" w:color="FFFFFF" w:themeColor="background1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4472C4"/>
            <w:tcMar/>
            <w:hideMark/>
          </w:tcPr>
          <w:p w:rsidRPr="00A90C3C" w:rsidR="00A90C3C" w:rsidP="00A90C3C" w:rsidRDefault="00A90C3C" w14:paraId="4791080D" w14:textId="77777777">
            <w:pPr>
              <w:spacing w:before="100" w:beforeAutospacing="1" w:after="100" w:afterAutospacing="1" w:line="240" w:lineRule="auto"/>
              <w:ind w:left="15"/>
              <w:textAlignment w:val="baseline"/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val="en-US" w:eastAsia="en-GB"/>
                <w14:ligatures w14:val="none"/>
              </w:rPr>
              <w:t> </w:t>
            </w:r>
            <w:r w:rsidRPr="00A90C3C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5026" w:type="dxa"/>
            <w:tcBorders>
              <w:top w:val="single" w:color="FFFFFF" w:themeColor="background1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FD5EA"/>
            <w:tcMar/>
            <w:vAlign w:val="center"/>
            <w:hideMark/>
          </w:tcPr>
          <w:p w:rsidRPr="00A90C3C" w:rsidR="00A90C3C" w:rsidP="00A90C3C" w:rsidRDefault="00A90C3C" w14:paraId="21EEBA09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 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2981" w:type="dxa"/>
            <w:tcBorders>
              <w:top w:val="single" w:color="FFFFFF" w:themeColor="background1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FD5EA"/>
            <w:tcMar/>
            <w:vAlign w:val="center"/>
            <w:hideMark/>
          </w:tcPr>
          <w:p w:rsidRPr="00A90C3C" w:rsidR="00A90C3C" w:rsidP="00A90C3C" w:rsidRDefault="00A90C3C" w14:paraId="5E63A08B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 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4112" w:type="dxa"/>
            <w:tcBorders>
              <w:top w:val="single" w:color="FFFFFF" w:themeColor="background1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FD5EA"/>
            <w:tcMar/>
            <w:vAlign w:val="center"/>
            <w:hideMark/>
          </w:tcPr>
          <w:p w:rsidRPr="00A90C3C" w:rsidR="00A90C3C" w:rsidP="00A90C3C" w:rsidRDefault="00A90C3C" w14:paraId="2F12D3F5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 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</w:tr>
      <w:tr w:rsidRPr="00A90C3C" w:rsidR="00A90C3C" w:rsidTr="18AC790D" w14:paraId="6726EEA0" w14:textId="77777777">
        <w:trPr>
          <w:trHeight w:val="823"/>
        </w:trPr>
        <w:tc>
          <w:tcPr>
            <w:tcW w:w="3059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4472C4"/>
            <w:tcMar/>
            <w:hideMark/>
          </w:tcPr>
          <w:p w:rsidRPr="00A90C3C" w:rsidR="00A90C3C" w:rsidP="00A90C3C" w:rsidRDefault="00A90C3C" w14:paraId="1CB91233" w14:textId="77777777">
            <w:pPr>
              <w:spacing w:before="100" w:beforeAutospacing="1" w:after="100" w:afterAutospacing="1" w:line="240" w:lineRule="auto"/>
              <w:ind w:left="15"/>
              <w:textAlignment w:val="baseline"/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val="en-US" w:eastAsia="en-GB"/>
                <w14:ligatures w14:val="none"/>
              </w:rPr>
              <w:t>Thursday</w:t>
            </w:r>
            <w:r w:rsidRPr="00A90C3C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5026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BF5"/>
            <w:tcMar/>
            <w:vAlign w:val="center"/>
            <w:hideMark/>
          </w:tcPr>
          <w:p w:rsidRPr="00A90C3C" w:rsidR="00A90C3C" w:rsidP="00A90C3C" w:rsidRDefault="00A90C3C" w14:paraId="02FBF27E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Person-</w:t>
            </w:r>
            <w:proofErr w:type="spellStart"/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Centred</w:t>
            </w:r>
            <w:proofErr w:type="spellEnd"/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 Theory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  <w:p w:rsidRPr="00A90C3C" w:rsidR="00A90C3C" w:rsidP="00A90C3C" w:rsidRDefault="00A90C3C" w14:paraId="169283F9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HE201​</w:t>
            </w:r>
          </w:p>
        </w:tc>
        <w:tc>
          <w:tcPr>
            <w:tcW w:w="298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BF5"/>
            <w:tcMar/>
            <w:vAlign w:val="center"/>
            <w:hideMark/>
          </w:tcPr>
          <w:p w:rsidRPr="00A90C3C" w:rsidR="00A90C3C" w:rsidP="00A90C3C" w:rsidRDefault="00A90C3C" w14:paraId="0DDDA3C8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9.00am - 12.00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  <w:p w:rsidRPr="00A90C3C" w:rsidR="00A90C3C" w:rsidP="00A90C3C" w:rsidRDefault="00A90C3C" w14:paraId="0AE0DC3E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noon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4112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BF5"/>
            <w:tcMar/>
            <w:vAlign w:val="center"/>
            <w:hideMark/>
          </w:tcPr>
          <w:p w:rsidRPr="00A90C3C" w:rsidR="00A90C3C" w:rsidP="18AC790D" w:rsidRDefault="00A90C3C" w14:paraId="6F6DECEB" w14:textId="7AE145C7">
            <w:pPr>
              <w:pStyle w:val="Normal"/>
              <w:suppressLineNumbers w:val="0"/>
              <w:bidi w:val="0"/>
              <w:spacing w:beforeAutospacing="on" w:afterAutospacing="on" w:line="240" w:lineRule="auto"/>
              <w:ind w:left="15" w:right="0"/>
              <w:jc w:val="center"/>
            </w:pPr>
            <w:r w:rsidRPr="18AC790D" w:rsidR="5529A58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val="en-US" w:eastAsia="en-GB"/>
              </w:rPr>
              <w:t>Kelly Rothery</w:t>
            </w:r>
          </w:p>
        </w:tc>
      </w:tr>
      <w:tr w:rsidRPr="00A90C3C" w:rsidR="00A90C3C" w:rsidTr="18AC790D" w14:paraId="3478FFA4" w14:textId="77777777">
        <w:trPr>
          <w:trHeight w:val="472"/>
        </w:trPr>
        <w:tc>
          <w:tcPr>
            <w:tcW w:w="3059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4472C4"/>
            <w:tcMar/>
            <w:hideMark/>
          </w:tcPr>
          <w:p w:rsidRPr="00A90C3C" w:rsidR="00A90C3C" w:rsidP="00A90C3C" w:rsidRDefault="00A90C3C" w14:paraId="5B9D68AF" w14:textId="77777777">
            <w:pPr>
              <w:spacing w:before="100" w:beforeAutospacing="1" w:after="100" w:afterAutospacing="1" w:line="240" w:lineRule="auto"/>
              <w:ind w:left="15"/>
              <w:textAlignment w:val="baseline"/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val="en-US" w:eastAsia="en-GB"/>
                <w14:ligatures w14:val="none"/>
              </w:rPr>
              <w:t>Thursday</w:t>
            </w:r>
            <w:r w:rsidRPr="00A90C3C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5026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FD5EA"/>
            <w:tcMar/>
            <w:vAlign w:val="center"/>
            <w:hideMark/>
          </w:tcPr>
          <w:p w:rsidRPr="00A90C3C" w:rsidR="00A90C3C" w:rsidP="00A90C3C" w:rsidRDefault="00A90C3C" w14:paraId="40C5E561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Study skills (by-weekly)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298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FD5EA"/>
            <w:tcMar/>
            <w:vAlign w:val="center"/>
            <w:hideMark/>
          </w:tcPr>
          <w:p w:rsidRPr="00A90C3C" w:rsidR="00A90C3C" w:rsidP="00A90C3C" w:rsidRDefault="00A90C3C" w14:paraId="02FD91FC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12.30pm - 1.00pm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4112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FD5EA"/>
            <w:tcMar/>
            <w:vAlign w:val="center"/>
            <w:hideMark/>
          </w:tcPr>
          <w:p w:rsidRPr="00A90C3C" w:rsidR="00A90C3C" w:rsidP="00A90C3C" w:rsidRDefault="00A90C3C" w14:paraId="54D6188F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Eliza Bebb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</w:tr>
      <w:tr w:rsidRPr="00A90C3C" w:rsidR="00A90C3C" w:rsidTr="18AC790D" w14:paraId="53E2DEF1" w14:textId="77777777">
        <w:trPr>
          <w:trHeight w:val="823"/>
        </w:trPr>
        <w:tc>
          <w:tcPr>
            <w:tcW w:w="3059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4472C4"/>
            <w:tcMar/>
            <w:hideMark/>
          </w:tcPr>
          <w:p w:rsidRPr="00A90C3C" w:rsidR="00A90C3C" w:rsidP="00A90C3C" w:rsidRDefault="00A90C3C" w14:paraId="20F41152" w14:textId="77777777">
            <w:pPr>
              <w:spacing w:before="100" w:beforeAutospacing="1" w:after="100" w:afterAutospacing="1" w:line="240" w:lineRule="auto"/>
              <w:ind w:left="15"/>
              <w:textAlignment w:val="baseline"/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val="en-US" w:eastAsia="en-GB"/>
                <w14:ligatures w14:val="none"/>
              </w:rPr>
              <w:t>Thursday</w:t>
            </w:r>
            <w:r w:rsidRPr="00A90C3C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5026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BF5"/>
            <w:tcMar/>
            <w:vAlign w:val="center"/>
            <w:hideMark/>
          </w:tcPr>
          <w:p w:rsidRPr="00A90C3C" w:rsidR="00A90C3C" w:rsidP="00A90C3C" w:rsidRDefault="00A90C3C" w14:paraId="4E4928FE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Personal and Professional Development 1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  <w:p w:rsidRPr="00A90C3C" w:rsidR="00A90C3C" w:rsidP="00A90C3C" w:rsidRDefault="00A90C3C" w14:paraId="67B66692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HE201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298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BF5"/>
            <w:tcMar/>
            <w:vAlign w:val="center"/>
            <w:hideMark/>
          </w:tcPr>
          <w:p w:rsidRPr="00A90C3C" w:rsidR="00A90C3C" w:rsidP="00A90C3C" w:rsidRDefault="00A90C3C" w14:paraId="5B89E81F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1.30pm - 4.30pm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4112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BF5"/>
            <w:tcMar/>
            <w:vAlign w:val="center"/>
            <w:hideMark/>
          </w:tcPr>
          <w:p w:rsidRPr="00A90C3C" w:rsidR="00A90C3C" w:rsidP="00A90C3C" w:rsidRDefault="00A90C3C" w14:paraId="549ADB7B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Kelly Rothery &amp; Justyna Matejek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</w:tr>
      <w:tr w:rsidRPr="00A90C3C" w:rsidR="00A90C3C" w:rsidTr="18AC790D" w14:paraId="05BB43A0" w14:textId="77777777">
        <w:trPr>
          <w:trHeight w:val="823"/>
        </w:trPr>
        <w:tc>
          <w:tcPr>
            <w:tcW w:w="3059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4472C4"/>
            <w:tcMar/>
            <w:hideMark/>
          </w:tcPr>
          <w:p w:rsidRPr="00A90C3C" w:rsidR="00A90C3C" w:rsidP="00A90C3C" w:rsidRDefault="00A90C3C" w14:paraId="418F948C" w14:textId="77777777">
            <w:pPr>
              <w:spacing w:before="100" w:beforeAutospacing="1" w:after="100" w:afterAutospacing="1" w:line="240" w:lineRule="auto"/>
              <w:ind w:left="15"/>
              <w:textAlignment w:val="baseline"/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val="en-US" w:eastAsia="en-GB"/>
                <w14:ligatures w14:val="none"/>
              </w:rPr>
              <w:t>Thursday</w:t>
            </w:r>
            <w:r w:rsidRPr="00A90C3C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5026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FD5EA"/>
            <w:tcMar/>
            <w:vAlign w:val="center"/>
            <w:hideMark/>
          </w:tcPr>
          <w:p w:rsidRPr="00A90C3C" w:rsidR="00A90C3C" w:rsidP="00A90C3C" w:rsidRDefault="00A90C3C" w14:paraId="3C42A643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Pastoral Tutorials/Academic Tutorials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  <w:p w:rsidRPr="00A90C3C" w:rsidR="00A90C3C" w:rsidP="00A90C3C" w:rsidRDefault="00A90C3C" w14:paraId="63F1254A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HE201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298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FD5EA"/>
            <w:tcMar/>
            <w:vAlign w:val="center"/>
            <w:hideMark/>
          </w:tcPr>
          <w:p w:rsidRPr="00A90C3C" w:rsidR="00A90C3C" w:rsidP="00A90C3C" w:rsidRDefault="00A90C3C" w14:paraId="353076A1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4.30pm -5.30pm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4112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FD5EA"/>
            <w:tcMar/>
            <w:vAlign w:val="center"/>
            <w:hideMark/>
          </w:tcPr>
          <w:p w:rsidRPr="00A90C3C" w:rsidR="00A90C3C" w:rsidP="00A90C3C" w:rsidRDefault="00A90C3C" w14:paraId="1F43C3CD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Lindsay Horsley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</w:tr>
      <w:tr w:rsidRPr="00A90C3C" w:rsidR="00A90C3C" w:rsidTr="18AC790D" w14:paraId="4D32920F" w14:textId="77777777">
        <w:trPr>
          <w:trHeight w:val="472"/>
        </w:trPr>
        <w:tc>
          <w:tcPr>
            <w:tcW w:w="3059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4472C4"/>
            <w:tcMar/>
            <w:hideMark/>
          </w:tcPr>
          <w:p w:rsidRPr="00A90C3C" w:rsidR="00A90C3C" w:rsidP="00A90C3C" w:rsidRDefault="00A90C3C" w14:paraId="7C1E14C8" w14:textId="77777777">
            <w:pPr>
              <w:spacing w:before="100" w:beforeAutospacing="1" w:after="100" w:afterAutospacing="1" w:line="240" w:lineRule="auto"/>
              <w:ind w:left="15"/>
              <w:textAlignment w:val="baseline"/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val="en-US" w:eastAsia="en-GB"/>
                <w14:ligatures w14:val="none"/>
              </w:rPr>
              <w:t> </w:t>
            </w:r>
            <w:r w:rsidRPr="00A90C3C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5026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BF5"/>
            <w:tcMar/>
            <w:vAlign w:val="center"/>
            <w:hideMark/>
          </w:tcPr>
          <w:p w:rsidRPr="00A90C3C" w:rsidR="00A90C3C" w:rsidP="00A90C3C" w:rsidRDefault="00A90C3C" w14:paraId="29103DAF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 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298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BF5"/>
            <w:tcMar/>
            <w:vAlign w:val="center"/>
            <w:hideMark/>
          </w:tcPr>
          <w:p w:rsidRPr="00A90C3C" w:rsidR="00A90C3C" w:rsidP="00A90C3C" w:rsidRDefault="00A90C3C" w14:paraId="6F1B3452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 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4112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BF5"/>
            <w:tcMar/>
            <w:vAlign w:val="center"/>
            <w:hideMark/>
          </w:tcPr>
          <w:p w:rsidRPr="00A90C3C" w:rsidR="00A90C3C" w:rsidP="00A90C3C" w:rsidRDefault="00A90C3C" w14:paraId="01B30E27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 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</w:tr>
      <w:tr w:rsidRPr="00A90C3C" w:rsidR="00A90C3C" w:rsidTr="18AC790D" w14:paraId="41DA0783" w14:textId="77777777">
        <w:trPr>
          <w:trHeight w:val="823"/>
        </w:trPr>
        <w:tc>
          <w:tcPr>
            <w:tcW w:w="3059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4472C4"/>
            <w:tcMar/>
            <w:hideMark/>
          </w:tcPr>
          <w:p w:rsidRPr="00A90C3C" w:rsidR="00A90C3C" w:rsidP="00A90C3C" w:rsidRDefault="00A90C3C" w14:paraId="281A2384" w14:textId="77777777">
            <w:pPr>
              <w:spacing w:before="100" w:beforeAutospacing="1" w:after="100" w:afterAutospacing="1" w:line="240" w:lineRule="auto"/>
              <w:ind w:left="15"/>
              <w:textAlignment w:val="baseline"/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val="en-US" w:eastAsia="en-GB"/>
                <w14:ligatures w14:val="none"/>
              </w:rPr>
              <w:t>Friday</w:t>
            </w:r>
            <w:r w:rsidRPr="00A90C3C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5026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FD5EA"/>
            <w:tcMar/>
            <w:vAlign w:val="center"/>
            <w:hideMark/>
          </w:tcPr>
          <w:p w:rsidRPr="00A90C3C" w:rsidR="00A90C3C" w:rsidP="00A90C3C" w:rsidRDefault="00A90C3C" w14:paraId="0DD1562C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Introduction to Counselling Practice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  <w:p w:rsidRPr="00A90C3C" w:rsidR="00A90C3C" w:rsidP="00A90C3C" w:rsidRDefault="00A90C3C" w14:paraId="32E399F2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HE201​</w:t>
            </w:r>
          </w:p>
        </w:tc>
        <w:tc>
          <w:tcPr>
            <w:tcW w:w="298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FD5EA"/>
            <w:tcMar/>
            <w:vAlign w:val="center"/>
            <w:hideMark/>
          </w:tcPr>
          <w:p w:rsidRPr="00A90C3C" w:rsidR="00A90C3C" w:rsidP="00A90C3C" w:rsidRDefault="00A90C3C" w14:paraId="6095A916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9.00am – 12.30pm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4112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FD5EA"/>
            <w:tcMar/>
            <w:vAlign w:val="center"/>
            <w:hideMark/>
          </w:tcPr>
          <w:p w:rsidRPr="00A90C3C" w:rsidR="00A90C3C" w:rsidP="18AC790D" w:rsidRDefault="00A90C3C" w14:paraId="68849877" w14:textId="33F13451">
            <w:pPr>
              <w:spacing w:before="100" w:beforeAutospacing="on" w:after="100" w:afterAutospacing="on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 w:rsid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Chloe McIntyre</w:t>
            </w:r>
            <w:r w:rsidRPr="00A90C3C" w:rsidR="1B971376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, </w:t>
            </w:r>
            <w:r w:rsidRPr="00A90C3C" w:rsid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Frances Whiteman</w:t>
            </w:r>
            <w:r w:rsidRPr="00A90C3C" w:rsid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  <w:r w:rsidRPr="00A90C3C" w:rsidR="67BC080D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&amp; Ryan Manning</w:t>
            </w:r>
          </w:p>
        </w:tc>
      </w:tr>
      <w:tr w:rsidRPr="00A90C3C" w:rsidR="00A90C3C" w:rsidTr="18AC790D" w14:paraId="384C3BE2" w14:textId="77777777">
        <w:trPr>
          <w:trHeight w:val="1244"/>
        </w:trPr>
        <w:tc>
          <w:tcPr>
            <w:tcW w:w="3059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4472C4"/>
            <w:tcMar/>
            <w:hideMark/>
          </w:tcPr>
          <w:p w:rsidRPr="00A90C3C" w:rsidR="00A90C3C" w:rsidP="00A90C3C" w:rsidRDefault="00A90C3C" w14:paraId="645F1736" w14:textId="77777777">
            <w:pPr>
              <w:spacing w:before="100" w:beforeAutospacing="1" w:after="100" w:afterAutospacing="1" w:line="240" w:lineRule="auto"/>
              <w:ind w:left="15"/>
              <w:textAlignment w:val="baseline"/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val="en-US" w:eastAsia="en-GB"/>
                <w14:ligatures w14:val="none"/>
              </w:rPr>
              <w:t>Friday</w:t>
            </w:r>
            <w:r w:rsidRPr="00A90C3C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5026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BF5"/>
            <w:tcMar/>
            <w:vAlign w:val="center"/>
            <w:hideMark/>
          </w:tcPr>
          <w:p w:rsidRPr="00A90C3C" w:rsidR="00A90C3C" w:rsidP="00A90C3C" w:rsidRDefault="00A90C3C" w14:paraId="2F0A5EAA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Academic Tutorials 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  <w:p w:rsidRPr="00A90C3C" w:rsidR="00A90C3C" w:rsidP="00A90C3C" w:rsidRDefault="00A90C3C" w14:paraId="3BDE76C0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HE201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298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BF5"/>
            <w:tcMar/>
            <w:vAlign w:val="center"/>
            <w:hideMark/>
          </w:tcPr>
          <w:p w:rsidRPr="00A90C3C" w:rsidR="00A90C3C" w:rsidP="00A90C3C" w:rsidRDefault="00A90C3C" w14:paraId="607E792B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1.00pm-4.00pm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  <w:tc>
          <w:tcPr>
            <w:tcW w:w="4112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9EBF5"/>
            <w:tcMar/>
            <w:vAlign w:val="center"/>
            <w:hideMark/>
          </w:tcPr>
          <w:p w:rsidRPr="00A90C3C" w:rsidR="00A90C3C" w:rsidP="00A90C3C" w:rsidRDefault="00A90C3C" w14:paraId="6EFB4328" w14:textId="77777777">
            <w:pPr>
              <w:spacing w:before="100" w:beforeAutospacing="1" w:after="100" w:afterAutospacing="1" w:line="240" w:lineRule="auto"/>
              <w:ind w:left="15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Chloe McIntyre/Frances Whiteman/Kelly Rothery</w:t>
            </w:r>
            <w:r w:rsidRPr="00A90C3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​</w:t>
            </w:r>
          </w:p>
        </w:tc>
      </w:tr>
    </w:tbl>
    <w:p w:rsidRPr="00A90C3C" w:rsidR="00E70EBC" w:rsidRDefault="00E70EBC" w14:paraId="5F3F1BEC" w14:textId="77777777">
      <w:pPr>
        <w:rPr>
          <w:rFonts w:ascii="Calibri" w:hAnsi="Calibri" w:cs="Calibri"/>
          <w:sz w:val="32"/>
          <w:szCs w:val="32"/>
        </w:rPr>
      </w:pPr>
    </w:p>
    <w:p w:rsidRPr="00A90C3C" w:rsidR="00A90C3C" w:rsidRDefault="00A90C3C" w14:paraId="6B74B4F2" w14:textId="4A345FA2">
      <w:pPr>
        <w:rPr>
          <w:rFonts w:ascii="Calibri" w:hAnsi="Calibri" w:cs="Calibri"/>
          <w:sz w:val="32"/>
          <w:szCs w:val="32"/>
        </w:rPr>
      </w:pPr>
      <w:r w:rsidRPr="00A90C3C">
        <w:rPr>
          <w:rFonts w:ascii="Calibri" w:hAnsi="Calibri" w:cs="Calibri"/>
          <w:sz w:val="32"/>
          <w:szCs w:val="32"/>
        </w:rPr>
        <w:t>Moodle Enrolment Key: counsellingyear1</w:t>
      </w:r>
    </w:p>
    <w:sectPr w:rsidRPr="00A90C3C" w:rsidR="00A90C3C" w:rsidSect="00A90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3C"/>
    <w:rsid w:val="00186D8E"/>
    <w:rsid w:val="0028650C"/>
    <w:rsid w:val="00373729"/>
    <w:rsid w:val="00692D13"/>
    <w:rsid w:val="00923531"/>
    <w:rsid w:val="00A90C3C"/>
    <w:rsid w:val="00E70EBC"/>
    <w:rsid w:val="18AC790D"/>
    <w:rsid w:val="1B971376"/>
    <w:rsid w:val="5529A582"/>
    <w:rsid w:val="67BC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DA52"/>
  <w15:chartTrackingRefBased/>
  <w15:docId w15:val="{9B2E2988-D84F-4595-930A-EEF9D129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C3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C3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90C3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90C3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90C3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90C3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90C3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90C3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90C3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90C3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90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C3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90C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90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C3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90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C3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90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C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6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5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1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8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9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0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7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7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6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5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1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6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6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7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9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6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0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4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2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8152E44B7C943AB15258C6AB87C8A" ma:contentTypeVersion="15" ma:contentTypeDescription="Create a new document." ma:contentTypeScope="" ma:versionID="d7aea7c11fedd3e96e085e6e9acc9a4a">
  <xsd:schema xmlns:xsd="http://www.w3.org/2001/XMLSchema" xmlns:xs="http://www.w3.org/2001/XMLSchema" xmlns:p="http://schemas.microsoft.com/office/2006/metadata/properties" xmlns:ns1="http://schemas.microsoft.com/sharepoint/v3" xmlns:ns2="e71a0336-bacf-4605-b75d-0ce9cad832d3" xmlns:ns3="b69f8663-b21c-447d-802a-1826c520429c" targetNamespace="http://schemas.microsoft.com/office/2006/metadata/properties" ma:root="true" ma:fieldsID="a0655c750a20dcc52c2f2625d7914b9c" ns1:_="" ns2:_="" ns3:_="">
    <xsd:import namespace="http://schemas.microsoft.com/sharepoint/v3"/>
    <xsd:import namespace="e71a0336-bacf-4605-b75d-0ce9cad832d3"/>
    <xsd:import namespace="b69f8663-b21c-447d-802a-1826c5204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a0336-bacf-4605-b75d-0ce9cad83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f8663-b21c-447d-802a-1826c5204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A36855-E813-4751-86A1-D8FB653F0BE2}"/>
</file>

<file path=customXml/itemProps2.xml><?xml version="1.0" encoding="utf-8"?>
<ds:datastoreItem xmlns:ds="http://schemas.openxmlformats.org/officeDocument/2006/customXml" ds:itemID="{D2CCC439-CC4E-463F-AC6E-9041B8527CD2}"/>
</file>

<file path=customXml/itemProps3.xml><?xml version="1.0" encoding="utf-8"?>
<ds:datastoreItem xmlns:ds="http://schemas.openxmlformats.org/officeDocument/2006/customXml" ds:itemID="{3859B9AF-CBAE-4260-8DE3-7FB081AFFC1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Colchester Institute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Chloe McIntyre</dc:creator>
  <keywords/>
  <dc:description/>
  <lastModifiedBy>Chloe McIntyre</lastModifiedBy>
  <revision>2</revision>
  <dcterms:created xsi:type="dcterms:W3CDTF">2025-09-09T08:58:00.0000000Z</dcterms:created>
  <dcterms:modified xsi:type="dcterms:W3CDTF">2025-09-10T07:23:42.3259508Z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0x0101002DB8152E44B7C943AB15258C6AB87C8A</vt:lpwstr>
  </property>
</Properties>
</file>